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11EF" w14:textId="1244A6B6" w:rsidR="006478B1" w:rsidRPr="003C47D6" w:rsidRDefault="002B1134" w:rsidP="006478B1">
      <w:pPr>
        <w:spacing w:after="0" w:line="312" w:lineRule="auto"/>
        <w:rPr>
          <w:rFonts w:ascii="Times New Roman" w:eastAsia="Times New Roman" w:hAnsi="Times New Roman" w:cs="Times New Roman"/>
          <w:b/>
          <w:sz w:val="28"/>
          <w:szCs w:val="28"/>
          <w:u w:val="single"/>
        </w:rPr>
      </w:pPr>
      <w:r w:rsidRPr="003C47D6">
        <w:rPr>
          <w:rFonts w:ascii="Times New Roman" w:eastAsia="Times New Roman" w:hAnsi="Times New Roman" w:cs="Times New Roman"/>
          <w:sz w:val="26"/>
          <w:szCs w:val="26"/>
        </w:rPr>
        <w:t xml:space="preserve"> </w:t>
      </w:r>
      <w:r w:rsidR="006478B1" w:rsidRPr="003C47D6">
        <w:rPr>
          <w:rFonts w:ascii="Times New Roman" w:eastAsia="Times New Roman" w:hAnsi="Times New Roman" w:cs="Times New Roman"/>
          <w:sz w:val="26"/>
          <w:szCs w:val="26"/>
        </w:rPr>
        <w:t xml:space="preserve">  </w:t>
      </w:r>
      <w:r w:rsidR="006478B1" w:rsidRPr="003C47D6">
        <w:rPr>
          <w:rFonts w:ascii="Times New Roman" w:eastAsia="Times New Roman" w:hAnsi="Times New Roman" w:cs="Times New Roman"/>
          <w:sz w:val="26"/>
          <w:szCs w:val="26"/>
          <w:u w:val="single"/>
        </w:rPr>
        <w:t xml:space="preserve"> </w:t>
      </w:r>
      <w:r w:rsidRPr="003C47D6">
        <w:rPr>
          <w:rFonts w:ascii="Times New Roman" w:eastAsia="Times New Roman" w:hAnsi="Times New Roman" w:cs="Times New Roman"/>
          <w:b/>
          <w:sz w:val="28"/>
          <w:szCs w:val="28"/>
          <w:u w:val="single"/>
        </w:rPr>
        <w:t xml:space="preserve">Phụ lục số </w:t>
      </w:r>
      <w:r w:rsidR="003C47D6" w:rsidRPr="003C47D6">
        <w:rPr>
          <w:rFonts w:ascii="Times New Roman" w:eastAsia="Times New Roman" w:hAnsi="Times New Roman" w:cs="Times New Roman"/>
          <w:b/>
          <w:sz w:val="28"/>
          <w:szCs w:val="28"/>
          <w:u w:val="single"/>
        </w:rPr>
        <w:t>8</w:t>
      </w:r>
      <w:r w:rsidR="006478B1" w:rsidRPr="003C47D6">
        <w:rPr>
          <w:rFonts w:ascii="Times New Roman" w:eastAsia="Times New Roman" w:hAnsi="Times New Roman" w:cs="Times New Roman"/>
          <w:b/>
          <w:sz w:val="28"/>
          <w:szCs w:val="28"/>
          <w:u w:val="single"/>
        </w:rPr>
        <w:t xml:space="preserve"> </w:t>
      </w:r>
    </w:p>
    <w:p w14:paraId="3ACCBE1D" w14:textId="77777777" w:rsidR="00C27B3D" w:rsidRPr="003C47D6" w:rsidRDefault="00C27B3D" w:rsidP="006478B1">
      <w:pPr>
        <w:spacing w:after="0" w:line="312" w:lineRule="auto"/>
        <w:rPr>
          <w:rFonts w:ascii="Times New Roman" w:eastAsia="Times New Roman" w:hAnsi="Times New Roman" w:cs="Times New Roman"/>
          <w:b/>
          <w:sz w:val="28"/>
          <w:szCs w:val="28"/>
          <w:u w:val="single"/>
        </w:rPr>
      </w:pPr>
    </w:p>
    <w:p w14:paraId="113AF04C" w14:textId="77777777" w:rsidR="003C47D6" w:rsidRPr="00E069AC" w:rsidRDefault="003C47D6" w:rsidP="003C47D6">
      <w:pPr>
        <w:spacing w:after="0" w:line="320" w:lineRule="exact"/>
        <w:rPr>
          <w:rFonts w:ascii="Times New Roman" w:eastAsia="Times New Roman" w:hAnsi="Times New Roman" w:cs="Times New Roman"/>
          <w:b/>
          <w:bCs/>
          <w:sz w:val="26"/>
          <w:szCs w:val="26"/>
        </w:rPr>
      </w:pPr>
      <w:r w:rsidRPr="00E069AC">
        <w:rPr>
          <w:rFonts w:ascii="Times New Roman" w:eastAsia="Times New Roman" w:hAnsi="Times New Roman" w:cs="Times New Roman"/>
          <w:b/>
          <w:bCs/>
          <w:sz w:val="26"/>
          <w:szCs w:val="26"/>
        </w:rPr>
        <w:t xml:space="preserve">                   ĐẠI HỘI </w:t>
      </w:r>
    </w:p>
    <w:p w14:paraId="1D214870" w14:textId="77777777" w:rsidR="003C47D6" w:rsidRPr="00E069AC" w:rsidRDefault="003C47D6" w:rsidP="003C47D6">
      <w:pPr>
        <w:spacing w:after="0" w:line="320" w:lineRule="exact"/>
        <w:rPr>
          <w:rFonts w:ascii="Times New Roman" w:eastAsia="Times New Roman" w:hAnsi="Times New Roman" w:cs="Times New Roman"/>
          <w:b/>
          <w:bCs/>
          <w:sz w:val="26"/>
          <w:szCs w:val="26"/>
        </w:rPr>
      </w:pPr>
      <w:r w:rsidRPr="00E069AC">
        <w:rPr>
          <w:rFonts w:ascii="Times New Roman" w:eastAsia="Times New Roman" w:hAnsi="Times New Roman" w:cs="Times New Roman"/>
          <w:b/>
          <w:bCs/>
          <w:sz w:val="26"/>
          <w:szCs w:val="26"/>
        </w:rPr>
        <w:t xml:space="preserve">              CÔNG ĐOÀN………..</w:t>
      </w:r>
    </w:p>
    <w:p w14:paraId="20E4A657" w14:textId="77777777" w:rsidR="003C47D6" w:rsidRPr="00E069AC" w:rsidRDefault="003C47D6" w:rsidP="003C47D6">
      <w:pPr>
        <w:spacing w:after="0" w:line="320" w:lineRule="exact"/>
        <w:rPr>
          <w:rFonts w:ascii="Times New Roman" w:eastAsia="Times New Roman" w:hAnsi="Times New Roman" w:cs="Times New Roman"/>
          <w:b/>
          <w:bCs/>
          <w:sz w:val="26"/>
          <w:szCs w:val="26"/>
        </w:rPr>
      </w:pPr>
      <w:r w:rsidRPr="00E069AC">
        <w:rPr>
          <w:rFonts w:ascii="Times New Roman" w:eastAsia="Times New Roman" w:hAnsi="Times New Roman" w:cs="Times New Roman"/>
          <w:b/>
          <w:bCs/>
          <w:sz w:val="26"/>
          <w:szCs w:val="26"/>
        </w:rPr>
        <w:t>KHÓA ....., NHIỆM KỲ 2025-2030</w:t>
      </w:r>
    </w:p>
    <w:p w14:paraId="7256E5A8" w14:textId="77777777" w:rsidR="006478B1" w:rsidRPr="003C47D6" w:rsidRDefault="006478B1" w:rsidP="006478B1">
      <w:pPr>
        <w:spacing w:after="0" w:line="240" w:lineRule="auto"/>
        <w:ind w:firstLine="567"/>
        <w:jc w:val="center"/>
        <w:rPr>
          <w:rFonts w:ascii="Times New Roman" w:eastAsia="Calibri" w:hAnsi="Times New Roman" w:cs="Times New Roman"/>
          <w:b/>
          <w:bCs/>
          <w:sz w:val="28"/>
          <w:szCs w:val="28"/>
        </w:rPr>
      </w:pPr>
    </w:p>
    <w:p w14:paraId="0AB5564B" w14:textId="77777777" w:rsidR="006478B1" w:rsidRPr="003C47D6" w:rsidRDefault="006478B1" w:rsidP="006478B1">
      <w:pPr>
        <w:spacing w:after="0" w:line="240" w:lineRule="auto"/>
        <w:ind w:firstLine="567"/>
        <w:jc w:val="center"/>
        <w:rPr>
          <w:rFonts w:ascii="Times New Roman" w:eastAsia="Calibri" w:hAnsi="Times New Roman" w:cs="Times New Roman"/>
          <w:b/>
          <w:bCs/>
          <w:sz w:val="28"/>
          <w:szCs w:val="28"/>
        </w:rPr>
      </w:pPr>
    </w:p>
    <w:p w14:paraId="69BC4340" w14:textId="77777777" w:rsidR="006478B1" w:rsidRPr="003C47D6" w:rsidRDefault="006478B1" w:rsidP="006478B1">
      <w:pPr>
        <w:spacing w:after="0" w:line="240" w:lineRule="auto"/>
        <w:ind w:firstLine="567"/>
        <w:jc w:val="center"/>
        <w:rPr>
          <w:rFonts w:ascii="Times New Roman" w:eastAsia="Calibri" w:hAnsi="Times New Roman" w:cs="Times New Roman"/>
          <w:b/>
          <w:bCs/>
          <w:sz w:val="28"/>
          <w:szCs w:val="28"/>
        </w:rPr>
      </w:pPr>
      <w:r w:rsidRPr="003C47D6">
        <w:rPr>
          <w:rFonts w:ascii="Times New Roman" w:eastAsia="Calibri" w:hAnsi="Times New Roman" w:cs="Times New Roman"/>
          <w:b/>
          <w:bCs/>
          <w:sz w:val="28"/>
          <w:szCs w:val="28"/>
        </w:rPr>
        <w:t>QUY CHẾ LÀM VIỆC</w:t>
      </w:r>
    </w:p>
    <w:p w14:paraId="766CDD71" w14:textId="77777777" w:rsidR="006478B1" w:rsidRPr="003C47D6" w:rsidRDefault="006478B1" w:rsidP="006478B1">
      <w:pPr>
        <w:spacing w:after="0" w:line="240" w:lineRule="auto"/>
        <w:ind w:firstLine="567"/>
        <w:jc w:val="center"/>
        <w:rPr>
          <w:rFonts w:ascii="Times New Roman" w:eastAsia="Calibri" w:hAnsi="Times New Roman" w:cs="Times New Roman"/>
          <w:b/>
          <w:bCs/>
          <w:sz w:val="28"/>
          <w:szCs w:val="28"/>
        </w:rPr>
      </w:pPr>
      <w:r w:rsidRPr="003C47D6">
        <w:rPr>
          <w:rFonts w:ascii="Times New Roman" w:eastAsia="Calibri" w:hAnsi="Times New Roman" w:cs="Times New Roman"/>
          <w:b/>
          <w:bCs/>
          <w:sz w:val="28"/>
          <w:szCs w:val="28"/>
        </w:rPr>
        <w:t>CỦA ĐẠI HỘI CÔNG ĐOÀN ........................</w:t>
      </w:r>
    </w:p>
    <w:p w14:paraId="4978272B" w14:textId="01F5551E" w:rsidR="006478B1" w:rsidRPr="003C47D6" w:rsidRDefault="006478B1" w:rsidP="006478B1">
      <w:pPr>
        <w:spacing w:after="0" w:line="240" w:lineRule="auto"/>
        <w:ind w:firstLine="567"/>
        <w:jc w:val="center"/>
        <w:rPr>
          <w:rFonts w:ascii="Times New Roman" w:eastAsia="Calibri" w:hAnsi="Times New Roman" w:cs="Times New Roman"/>
          <w:b/>
          <w:bCs/>
          <w:sz w:val="28"/>
          <w:szCs w:val="28"/>
        </w:rPr>
      </w:pPr>
      <w:r w:rsidRPr="003C47D6">
        <w:rPr>
          <w:rFonts w:ascii="Times New Roman" w:eastAsia="Calibri" w:hAnsi="Times New Roman" w:cs="Times New Roman"/>
          <w:b/>
          <w:bCs/>
          <w:sz w:val="28"/>
          <w:szCs w:val="28"/>
        </w:rPr>
        <w:t>KHÓA</w:t>
      </w:r>
      <w:r w:rsidR="002400DD">
        <w:rPr>
          <w:rFonts w:ascii="Times New Roman" w:eastAsia="Calibri" w:hAnsi="Times New Roman" w:cs="Times New Roman"/>
          <w:b/>
          <w:bCs/>
          <w:sz w:val="28"/>
          <w:szCs w:val="28"/>
        </w:rPr>
        <w:t>…..</w:t>
      </w:r>
      <w:r w:rsidRPr="003C47D6">
        <w:rPr>
          <w:rFonts w:ascii="Times New Roman" w:eastAsia="Calibri" w:hAnsi="Times New Roman" w:cs="Times New Roman"/>
          <w:b/>
          <w:bCs/>
          <w:sz w:val="28"/>
          <w:szCs w:val="28"/>
        </w:rPr>
        <w:t>....NHIỆM KỲ 202</w:t>
      </w:r>
      <w:r w:rsidR="003C47D6">
        <w:rPr>
          <w:rFonts w:ascii="Times New Roman" w:eastAsia="Calibri" w:hAnsi="Times New Roman" w:cs="Times New Roman"/>
          <w:b/>
          <w:bCs/>
          <w:sz w:val="28"/>
          <w:szCs w:val="28"/>
        </w:rPr>
        <w:t>5</w:t>
      </w:r>
      <w:r w:rsidRPr="003C47D6">
        <w:rPr>
          <w:rFonts w:ascii="Times New Roman" w:eastAsia="Calibri" w:hAnsi="Times New Roman" w:cs="Times New Roman"/>
          <w:b/>
          <w:bCs/>
          <w:sz w:val="28"/>
          <w:szCs w:val="28"/>
        </w:rPr>
        <w:t>-20</w:t>
      </w:r>
      <w:r w:rsidR="003C47D6">
        <w:rPr>
          <w:rFonts w:ascii="Times New Roman" w:eastAsia="Calibri" w:hAnsi="Times New Roman" w:cs="Times New Roman"/>
          <w:b/>
          <w:bCs/>
          <w:sz w:val="28"/>
          <w:szCs w:val="28"/>
        </w:rPr>
        <w:t>30</w:t>
      </w:r>
    </w:p>
    <w:p w14:paraId="218384D9" w14:textId="77777777" w:rsidR="006478B1" w:rsidRPr="003C47D6" w:rsidRDefault="006478B1" w:rsidP="006478B1">
      <w:pPr>
        <w:spacing w:after="0" w:line="240" w:lineRule="auto"/>
        <w:ind w:firstLine="567"/>
        <w:jc w:val="center"/>
        <w:rPr>
          <w:rFonts w:ascii="Times New Roman" w:eastAsia="Calibri" w:hAnsi="Times New Roman" w:cs="Times New Roman"/>
          <w:b/>
          <w:bCs/>
          <w:sz w:val="28"/>
          <w:szCs w:val="28"/>
        </w:rPr>
      </w:pPr>
    </w:p>
    <w:p w14:paraId="4D8C45B5" w14:textId="0C99176F"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 xml:space="preserve">- </w:t>
      </w:r>
      <w:r w:rsidR="003C47D6">
        <w:rPr>
          <w:rFonts w:ascii="Times New Roman" w:eastAsia="Calibri" w:hAnsi="Times New Roman" w:cs="Times New Roman"/>
          <w:sz w:val="28"/>
          <w:szCs w:val="28"/>
        </w:rPr>
        <w:t xml:space="preserve"> </w:t>
      </w:r>
      <w:r w:rsidRPr="003C47D6">
        <w:rPr>
          <w:rFonts w:ascii="Times New Roman" w:eastAsia="Calibri" w:hAnsi="Times New Roman" w:cs="Times New Roman"/>
          <w:sz w:val="28"/>
          <w:szCs w:val="28"/>
        </w:rPr>
        <w:t>Căn cứ Điều lệ Công đoàn Việt Nam;</w:t>
      </w:r>
    </w:p>
    <w:p w14:paraId="195B1888" w14:textId="6E946BD7" w:rsidR="006478B1" w:rsidRPr="003C47D6" w:rsidRDefault="006478B1" w:rsidP="006478B1">
      <w:pPr>
        <w:spacing w:after="6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spacing w:val="-6"/>
          <w:sz w:val="28"/>
          <w:szCs w:val="28"/>
        </w:rPr>
        <w:t xml:space="preserve">- </w:t>
      </w:r>
      <w:bookmarkStart w:id="0" w:name="_Hlk210887174"/>
      <w:r w:rsidRPr="003C47D6">
        <w:rPr>
          <w:rFonts w:ascii="Times New Roman" w:eastAsia="Calibri" w:hAnsi="Times New Roman" w:cs="Times New Roman"/>
          <w:spacing w:val="-6"/>
          <w:sz w:val="28"/>
          <w:szCs w:val="28"/>
        </w:rPr>
        <w:t xml:space="preserve">Căn cứ </w:t>
      </w:r>
      <w:r w:rsidRPr="003C47D6">
        <w:rPr>
          <w:rFonts w:ascii="Times New Roman" w:eastAsia="Calibri" w:hAnsi="Times New Roman" w:cs="Times New Roman"/>
          <w:sz w:val="28"/>
          <w:szCs w:val="28"/>
        </w:rPr>
        <w:t>Kế hoạch số</w:t>
      </w:r>
      <w:r w:rsidR="003C47D6">
        <w:rPr>
          <w:rFonts w:ascii="Times New Roman" w:eastAsia="Calibri" w:hAnsi="Times New Roman" w:cs="Times New Roman"/>
          <w:sz w:val="28"/>
          <w:szCs w:val="28"/>
        </w:rPr>
        <w:t xml:space="preserve"> 864</w:t>
      </w:r>
      <w:r w:rsidRPr="003C47D6">
        <w:rPr>
          <w:rFonts w:ascii="Times New Roman" w:eastAsia="Calibri" w:hAnsi="Times New Roman" w:cs="Times New Roman"/>
          <w:sz w:val="28"/>
          <w:szCs w:val="28"/>
        </w:rPr>
        <w:t>/KH-CĐ</w:t>
      </w:r>
      <w:r w:rsidR="003C47D6">
        <w:rPr>
          <w:rFonts w:ascii="Times New Roman" w:eastAsia="Calibri" w:hAnsi="Times New Roman" w:cs="Times New Roman"/>
          <w:sz w:val="28"/>
          <w:szCs w:val="28"/>
        </w:rPr>
        <w:t>VNPT</w:t>
      </w:r>
      <w:r w:rsidRPr="003C47D6">
        <w:rPr>
          <w:rFonts w:ascii="Times New Roman" w:eastAsia="Calibri" w:hAnsi="Times New Roman" w:cs="Times New Roman"/>
          <w:sz w:val="28"/>
          <w:szCs w:val="28"/>
        </w:rPr>
        <w:t xml:space="preserve"> ngày </w:t>
      </w:r>
      <w:r w:rsidR="003C47D6">
        <w:rPr>
          <w:rFonts w:ascii="Times New Roman" w:eastAsia="Calibri" w:hAnsi="Times New Roman" w:cs="Times New Roman"/>
          <w:sz w:val="28"/>
          <w:szCs w:val="28"/>
        </w:rPr>
        <w:t>03</w:t>
      </w:r>
      <w:r w:rsidRPr="003C47D6">
        <w:rPr>
          <w:rFonts w:ascii="Times New Roman" w:eastAsia="Calibri" w:hAnsi="Times New Roman" w:cs="Times New Roman"/>
          <w:sz w:val="28"/>
          <w:szCs w:val="28"/>
        </w:rPr>
        <w:t>/</w:t>
      </w:r>
      <w:r w:rsidR="003C47D6">
        <w:rPr>
          <w:rFonts w:ascii="Times New Roman" w:eastAsia="Calibri" w:hAnsi="Times New Roman" w:cs="Times New Roman"/>
          <w:sz w:val="28"/>
          <w:szCs w:val="28"/>
        </w:rPr>
        <w:t>10</w:t>
      </w:r>
      <w:r w:rsidRPr="003C47D6">
        <w:rPr>
          <w:rFonts w:ascii="Times New Roman" w:eastAsia="Calibri" w:hAnsi="Times New Roman" w:cs="Times New Roman"/>
          <w:sz w:val="28"/>
          <w:szCs w:val="28"/>
        </w:rPr>
        <w:t>/202</w:t>
      </w:r>
      <w:r w:rsidR="003C47D6">
        <w:rPr>
          <w:rFonts w:ascii="Times New Roman" w:eastAsia="Calibri" w:hAnsi="Times New Roman" w:cs="Times New Roman"/>
          <w:sz w:val="28"/>
          <w:szCs w:val="28"/>
        </w:rPr>
        <w:t>5</w:t>
      </w:r>
      <w:r w:rsidRPr="003C47D6">
        <w:rPr>
          <w:rFonts w:ascii="Times New Roman" w:eastAsia="Calibri" w:hAnsi="Times New Roman" w:cs="Times New Roman"/>
          <w:sz w:val="28"/>
          <w:szCs w:val="28"/>
        </w:rPr>
        <w:t xml:space="preserve"> của Công đoàn </w:t>
      </w:r>
      <w:r w:rsidR="003C47D6">
        <w:rPr>
          <w:rFonts w:ascii="Times New Roman" w:eastAsia="Calibri" w:hAnsi="Times New Roman" w:cs="Times New Roman"/>
          <w:sz w:val="28"/>
          <w:szCs w:val="28"/>
        </w:rPr>
        <w:t>Bưu chính Viễn thông Việt Nam</w:t>
      </w:r>
      <w:r w:rsidRPr="003C47D6">
        <w:rPr>
          <w:rFonts w:ascii="Times New Roman" w:eastAsia="Calibri" w:hAnsi="Times New Roman" w:cs="Times New Roman"/>
          <w:sz w:val="28"/>
          <w:szCs w:val="28"/>
        </w:rPr>
        <w:t xml:space="preserve"> về</w:t>
      </w:r>
      <w:r w:rsidR="00C27B3D" w:rsidRPr="003C47D6">
        <w:rPr>
          <w:rFonts w:ascii="Times New Roman" w:eastAsia="Calibri" w:hAnsi="Times New Roman" w:cs="Times New Roman"/>
          <w:sz w:val="28"/>
          <w:szCs w:val="28"/>
        </w:rPr>
        <w:t xml:space="preserve"> K</w:t>
      </w:r>
      <w:r w:rsidRPr="003C47D6">
        <w:rPr>
          <w:rFonts w:ascii="Times New Roman" w:eastAsia="Calibri" w:hAnsi="Times New Roman" w:cs="Times New Roman"/>
          <w:sz w:val="28"/>
          <w:szCs w:val="28"/>
        </w:rPr>
        <w:t xml:space="preserve">ế hoạch tổ chức đại hội công đoàn các cấp tiến tới </w:t>
      </w:r>
      <w:r w:rsidR="003C47D6">
        <w:rPr>
          <w:rFonts w:ascii="Times New Roman" w:eastAsia="Calibri" w:hAnsi="Times New Roman" w:cs="Times New Roman"/>
          <w:sz w:val="28"/>
          <w:szCs w:val="28"/>
        </w:rPr>
        <w:t>Đ</w:t>
      </w:r>
      <w:r w:rsidRPr="003C47D6">
        <w:rPr>
          <w:rFonts w:ascii="Times New Roman" w:eastAsia="Calibri" w:hAnsi="Times New Roman" w:cs="Times New Roman"/>
          <w:sz w:val="28"/>
          <w:szCs w:val="28"/>
        </w:rPr>
        <w:t xml:space="preserve">ại hội </w:t>
      </w:r>
      <w:r w:rsidR="003C47D6">
        <w:rPr>
          <w:rFonts w:ascii="Times New Roman" w:eastAsia="Calibri" w:hAnsi="Times New Roman" w:cs="Times New Roman"/>
          <w:sz w:val="28"/>
          <w:szCs w:val="28"/>
        </w:rPr>
        <w:t>Công đoàn Bưu chính Viễn thông Việt Nam</w:t>
      </w:r>
      <w:r w:rsidRPr="003C47D6">
        <w:rPr>
          <w:rFonts w:ascii="Times New Roman" w:eastAsia="Calibri" w:hAnsi="Times New Roman" w:cs="Times New Roman"/>
          <w:sz w:val="28"/>
          <w:szCs w:val="28"/>
        </w:rPr>
        <w:t>, lần thứ I</w:t>
      </w:r>
      <w:r w:rsidR="003C47D6">
        <w:rPr>
          <w:rFonts w:ascii="Times New Roman" w:eastAsia="Calibri" w:hAnsi="Times New Roman" w:cs="Times New Roman"/>
          <w:sz w:val="28"/>
          <w:szCs w:val="28"/>
        </w:rPr>
        <w:t>II</w:t>
      </w:r>
      <w:r w:rsidRPr="003C47D6">
        <w:rPr>
          <w:rFonts w:ascii="Times New Roman" w:eastAsia="Calibri" w:hAnsi="Times New Roman" w:cs="Times New Roman"/>
          <w:sz w:val="28"/>
          <w:szCs w:val="28"/>
        </w:rPr>
        <w:t>, nhiệm kỳ 20</w:t>
      </w:r>
      <w:r w:rsidR="003C47D6">
        <w:rPr>
          <w:rFonts w:ascii="Times New Roman" w:eastAsia="Calibri" w:hAnsi="Times New Roman" w:cs="Times New Roman"/>
          <w:sz w:val="28"/>
          <w:szCs w:val="28"/>
        </w:rPr>
        <w:t>25</w:t>
      </w:r>
      <w:r w:rsidRPr="003C47D6">
        <w:rPr>
          <w:rFonts w:ascii="Times New Roman" w:eastAsia="Calibri" w:hAnsi="Times New Roman" w:cs="Times New Roman"/>
          <w:sz w:val="28"/>
          <w:szCs w:val="28"/>
        </w:rPr>
        <w:t xml:space="preserve"> -20</w:t>
      </w:r>
      <w:r w:rsidR="003C47D6">
        <w:rPr>
          <w:rFonts w:ascii="Times New Roman" w:eastAsia="Calibri" w:hAnsi="Times New Roman" w:cs="Times New Roman"/>
          <w:sz w:val="28"/>
          <w:szCs w:val="28"/>
        </w:rPr>
        <w:t>30</w:t>
      </w:r>
      <w:r w:rsidRPr="003C47D6">
        <w:rPr>
          <w:rFonts w:ascii="Times New Roman" w:eastAsia="Calibri" w:hAnsi="Times New Roman" w:cs="Times New Roman"/>
          <w:sz w:val="28"/>
          <w:szCs w:val="28"/>
        </w:rPr>
        <w:t>.</w:t>
      </w:r>
      <w:bookmarkEnd w:id="0"/>
    </w:p>
    <w:p w14:paraId="56C8E2D6" w14:textId="77777777" w:rsidR="006478B1" w:rsidRPr="003C47D6" w:rsidRDefault="006478B1" w:rsidP="006478B1">
      <w:pPr>
        <w:spacing w:after="0" w:line="240" w:lineRule="auto"/>
        <w:ind w:firstLine="567"/>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 Căn cứ tình hình thực tế của CĐ………………….</w:t>
      </w:r>
    </w:p>
    <w:p w14:paraId="73B305E1" w14:textId="59D508F3" w:rsidR="006478B1" w:rsidRPr="003C47D6" w:rsidRDefault="006478B1" w:rsidP="006478B1">
      <w:pPr>
        <w:spacing w:after="0" w:line="240" w:lineRule="auto"/>
        <w:ind w:firstLine="567"/>
        <w:jc w:val="both"/>
        <w:rPr>
          <w:rFonts w:ascii="Times New Roman" w:eastAsia="Calibri" w:hAnsi="Times New Roman" w:cs="Times New Roman"/>
          <w:b/>
          <w:bCs/>
          <w:sz w:val="28"/>
          <w:szCs w:val="28"/>
        </w:rPr>
      </w:pPr>
      <w:r w:rsidRPr="003C47D6">
        <w:rPr>
          <w:rFonts w:ascii="Times New Roman" w:eastAsia="Calibri" w:hAnsi="Times New Roman" w:cs="Times New Roman"/>
          <w:sz w:val="28"/>
          <w:szCs w:val="28"/>
        </w:rPr>
        <w:t>Đại hội C</w:t>
      </w:r>
      <w:r w:rsidR="003C47D6">
        <w:rPr>
          <w:rFonts w:ascii="Times New Roman" w:eastAsia="Calibri" w:hAnsi="Times New Roman" w:cs="Times New Roman"/>
          <w:sz w:val="28"/>
          <w:szCs w:val="28"/>
        </w:rPr>
        <w:t>ông đoàn</w:t>
      </w:r>
      <w:r w:rsidRPr="003C47D6">
        <w:rPr>
          <w:rFonts w:ascii="Times New Roman" w:eastAsia="Calibri" w:hAnsi="Times New Roman" w:cs="Times New Roman"/>
          <w:sz w:val="28"/>
          <w:szCs w:val="28"/>
        </w:rPr>
        <w:t>…………….</w:t>
      </w:r>
      <w:r w:rsidRPr="003C47D6">
        <w:rPr>
          <w:rFonts w:ascii="Times New Roman" w:eastAsia="Calibri" w:hAnsi="Times New Roman" w:cs="Times New Roman"/>
          <w:bCs/>
          <w:sz w:val="28"/>
          <w:szCs w:val="28"/>
        </w:rPr>
        <w:t xml:space="preserve"> khóa ……….., nhiệm kỳ …………. </w:t>
      </w:r>
      <w:r w:rsidRPr="003C47D6">
        <w:rPr>
          <w:rFonts w:ascii="Times New Roman" w:eastAsia="Calibri" w:hAnsi="Times New Roman" w:cs="Times New Roman"/>
          <w:sz w:val="28"/>
          <w:szCs w:val="28"/>
        </w:rPr>
        <w:t>ban hành quy chế làm việc như sau:</w:t>
      </w:r>
    </w:p>
    <w:p w14:paraId="35F57649" w14:textId="77777777" w:rsidR="006478B1" w:rsidRPr="003C47D6" w:rsidRDefault="006478B1" w:rsidP="006478B1">
      <w:pPr>
        <w:spacing w:after="0" w:line="240" w:lineRule="auto"/>
        <w:ind w:left="567"/>
        <w:jc w:val="both"/>
        <w:rPr>
          <w:rFonts w:ascii="Times New Roman" w:eastAsia="Calibri" w:hAnsi="Times New Roman" w:cs="Times New Roman"/>
          <w:b/>
          <w:bCs/>
          <w:sz w:val="28"/>
          <w:szCs w:val="28"/>
        </w:rPr>
      </w:pPr>
      <w:r w:rsidRPr="003C47D6">
        <w:rPr>
          <w:rFonts w:ascii="Times New Roman" w:eastAsia="Calibri" w:hAnsi="Times New Roman" w:cs="Times New Roman"/>
          <w:b/>
          <w:bCs/>
          <w:sz w:val="28"/>
          <w:szCs w:val="28"/>
        </w:rPr>
        <w:t>I. Đoàn Chủ tịch</w:t>
      </w:r>
    </w:p>
    <w:p w14:paraId="180EC011" w14:textId="616324C2" w:rsidR="006478B1" w:rsidRPr="003C47D6" w:rsidRDefault="006478B1" w:rsidP="003C47D6">
      <w:pPr>
        <w:spacing w:after="0" w:line="240" w:lineRule="auto"/>
        <w:ind w:left="567"/>
        <w:jc w:val="both"/>
        <w:rPr>
          <w:rFonts w:ascii="Times New Roman" w:eastAsia="Calibri" w:hAnsi="Times New Roman" w:cs="Times New Roman"/>
          <w:sz w:val="28"/>
          <w:szCs w:val="28"/>
        </w:rPr>
      </w:pPr>
      <w:r w:rsidRPr="003C47D6">
        <w:rPr>
          <w:rFonts w:ascii="Times New Roman" w:eastAsia="Calibri" w:hAnsi="Times New Roman" w:cs="Times New Roman"/>
          <w:b/>
          <w:bCs/>
          <w:sz w:val="28"/>
          <w:szCs w:val="28"/>
          <w:u w:val="single"/>
        </w:rPr>
        <w:t>Điều 1</w:t>
      </w:r>
      <w:r w:rsidRPr="003C47D6">
        <w:rPr>
          <w:rFonts w:ascii="Times New Roman" w:eastAsia="Calibri" w:hAnsi="Times New Roman" w:cs="Times New Roman"/>
          <w:sz w:val="28"/>
          <w:szCs w:val="28"/>
        </w:rPr>
        <w:t>: Ban Chấp hành đề nghị với Đại hội về số lượng, danh sách Đoàn Chủ tịch Đại hội. Đại hội thảo luận số lượng, danh sách Đoàn Chủ tịch và quyết định bằng biểu quyết giơ tay.</w:t>
      </w:r>
    </w:p>
    <w:p w14:paraId="08EB019A" w14:textId="77777777" w:rsidR="006478B1" w:rsidRPr="003C47D6" w:rsidRDefault="006478B1" w:rsidP="006478B1">
      <w:pPr>
        <w:spacing w:after="0" w:line="240" w:lineRule="auto"/>
        <w:ind w:left="567"/>
        <w:jc w:val="both"/>
        <w:rPr>
          <w:rFonts w:ascii="Times New Roman" w:eastAsia="Calibri" w:hAnsi="Times New Roman" w:cs="Times New Roman"/>
          <w:sz w:val="28"/>
          <w:szCs w:val="28"/>
        </w:rPr>
      </w:pPr>
      <w:r w:rsidRPr="003C47D6">
        <w:rPr>
          <w:rFonts w:ascii="Times New Roman" w:eastAsia="Calibri" w:hAnsi="Times New Roman" w:cs="Times New Roman"/>
          <w:b/>
          <w:bCs/>
          <w:sz w:val="28"/>
          <w:szCs w:val="28"/>
          <w:u w:val="single"/>
        </w:rPr>
        <w:t>Điều 2</w:t>
      </w:r>
      <w:r w:rsidRPr="003C47D6">
        <w:rPr>
          <w:rFonts w:ascii="Times New Roman" w:eastAsia="Calibri" w:hAnsi="Times New Roman" w:cs="Times New Roman"/>
          <w:sz w:val="28"/>
          <w:szCs w:val="28"/>
        </w:rPr>
        <w:t>: Nhiệm vụ của Đoàn Chủ tịch:</w:t>
      </w:r>
    </w:p>
    <w:p w14:paraId="3AA937FA" w14:textId="77777777" w:rsidR="006478B1" w:rsidRPr="003C47D6" w:rsidRDefault="006478B1" w:rsidP="006478B1">
      <w:pPr>
        <w:spacing w:after="0" w:line="240" w:lineRule="auto"/>
        <w:ind w:firstLine="567"/>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1. Điều hành chương trình, nội dung và thời gian thảo luận theo quy chế của Đại hội.</w:t>
      </w:r>
    </w:p>
    <w:p w14:paraId="7AE3D721" w14:textId="47B59D56" w:rsidR="006478B1" w:rsidRPr="003C47D6" w:rsidRDefault="002400DD" w:rsidP="006478B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6478B1" w:rsidRPr="003C47D6">
        <w:rPr>
          <w:rFonts w:ascii="Times New Roman" w:eastAsia="Calibri" w:hAnsi="Times New Roman" w:cs="Times New Roman"/>
          <w:sz w:val="28"/>
          <w:szCs w:val="28"/>
        </w:rPr>
        <w:t>. Chuẩn bị các nội dung để Đại hội thảo luận và biểu quyết.</w:t>
      </w:r>
    </w:p>
    <w:p w14:paraId="11C116A2" w14:textId="48FEFC10" w:rsidR="006478B1" w:rsidRPr="003C47D6" w:rsidRDefault="002400DD" w:rsidP="006478B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478B1" w:rsidRPr="003C47D6">
        <w:rPr>
          <w:rFonts w:ascii="Times New Roman" w:eastAsia="Calibri" w:hAnsi="Times New Roman" w:cs="Times New Roman"/>
          <w:sz w:val="28"/>
          <w:szCs w:val="28"/>
        </w:rPr>
        <w:t>. Lãnh đạo giải quyết các vấn đề phát sinh trong đại hội.</w:t>
      </w:r>
    </w:p>
    <w:p w14:paraId="378E1241" w14:textId="77777777" w:rsidR="006478B1" w:rsidRPr="003C47D6" w:rsidRDefault="006478B1" w:rsidP="002400DD">
      <w:pPr>
        <w:spacing w:after="0" w:line="240" w:lineRule="auto"/>
        <w:ind w:left="567"/>
        <w:jc w:val="both"/>
        <w:rPr>
          <w:rFonts w:ascii="Times New Roman" w:eastAsia="Calibri" w:hAnsi="Times New Roman" w:cs="Times New Roman"/>
          <w:sz w:val="28"/>
          <w:szCs w:val="28"/>
        </w:rPr>
      </w:pPr>
      <w:r w:rsidRPr="003C47D6">
        <w:rPr>
          <w:rFonts w:ascii="Times New Roman" w:eastAsia="Calibri" w:hAnsi="Times New Roman" w:cs="Times New Roman"/>
          <w:b/>
          <w:bCs/>
          <w:sz w:val="28"/>
          <w:szCs w:val="28"/>
          <w:u w:val="single"/>
        </w:rPr>
        <w:t>Điều 3</w:t>
      </w:r>
      <w:r w:rsidRPr="003C47D6">
        <w:rPr>
          <w:rFonts w:ascii="Times New Roman" w:eastAsia="Calibri" w:hAnsi="Times New Roman" w:cs="Times New Roman"/>
          <w:sz w:val="28"/>
          <w:szCs w:val="28"/>
        </w:rPr>
        <w:t>: Nguyên tắc làm việc của Đoàn Chủ tịch:</w:t>
      </w:r>
    </w:p>
    <w:p w14:paraId="605F1370" w14:textId="77777777" w:rsidR="006478B1" w:rsidRPr="003C47D6" w:rsidRDefault="006478B1" w:rsidP="002400DD">
      <w:pPr>
        <w:spacing w:after="0" w:line="240" w:lineRule="auto"/>
        <w:ind w:firstLine="567"/>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1. Làm việc theo nguyên tắc tập trung dân chủ, quyết định theo đa số.</w:t>
      </w:r>
    </w:p>
    <w:p w14:paraId="3A79A8FF" w14:textId="77777777" w:rsidR="006478B1" w:rsidRPr="003C47D6" w:rsidRDefault="006478B1" w:rsidP="002400DD">
      <w:pPr>
        <w:spacing w:after="0" w:line="240" w:lineRule="auto"/>
        <w:ind w:firstLine="567"/>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2. Đoàn Chủ tịch phân công các thành viên điều hành theo chương trình đã được Đại hội thông qua.</w:t>
      </w:r>
    </w:p>
    <w:p w14:paraId="68551B65" w14:textId="77777777" w:rsidR="006478B1" w:rsidRPr="003C47D6" w:rsidRDefault="006478B1" w:rsidP="002400DD">
      <w:pPr>
        <w:spacing w:after="0" w:line="240" w:lineRule="auto"/>
        <w:ind w:left="567"/>
        <w:jc w:val="both"/>
        <w:rPr>
          <w:rFonts w:ascii="Times New Roman" w:eastAsia="Calibri" w:hAnsi="Times New Roman" w:cs="Times New Roman"/>
          <w:b/>
          <w:bCs/>
          <w:sz w:val="28"/>
          <w:szCs w:val="28"/>
        </w:rPr>
      </w:pPr>
      <w:r w:rsidRPr="003C47D6">
        <w:rPr>
          <w:rFonts w:ascii="Times New Roman" w:eastAsia="Calibri" w:hAnsi="Times New Roman" w:cs="Times New Roman"/>
          <w:b/>
          <w:bCs/>
          <w:sz w:val="28"/>
          <w:szCs w:val="28"/>
        </w:rPr>
        <w:t>II. Đoàn Thư ký</w:t>
      </w:r>
    </w:p>
    <w:p w14:paraId="2408ECF3" w14:textId="77777777" w:rsidR="006478B1" w:rsidRPr="003C47D6" w:rsidRDefault="006478B1" w:rsidP="002400DD">
      <w:pPr>
        <w:spacing w:after="0" w:line="240" w:lineRule="auto"/>
        <w:ind w:left="567"/>
        <w:jc w:val="both"/>
        <w:rPr>
          <w:rFonts w:ascii="Times New Roman" w:eastAsia="Calibri" w:hAnsi="Times New Roman" w:cs="Times New Roman"/>
          <w:sz w:val="28"/>
          <w:szCs w:val="28"/>
        </w:rPr>
      </w:pPr>
      <w:r w:rsidRPr="003C47D6">
        <w:rPr>
          <w:rFonts w:ascii="Times New Roman" w:eastAsia="Calibri" w:hAnsi="Times New Roman" w:cs="Times New Roman"/>
          <w:b/>
          <w:bCs/>
          <w:sz w:val="28"/>
          <w:szCs w:val="28"/>
          <w:u w:val="single"/>
        </w:rPr>
        <w:t>Điều 4</w:t>
      </w:r>
      <w:r w:rsidRPr="003C47D6">
        <w:rPr>
          <w:rFonts w:ascii="Times New Roman" w:eastAsia="Calibri" w:hAnsi="Times New Roman" w:cs="Times New Roman"/>
          <w:sz w:val="28"/>
          <w:szCs w:val="28"/>
        </w:rPr>
        <w:t>: Đoàn Chủ tịch quyết định số lượng và lựa chọn Đoàn thư ký để báo cáo Đại hội, do đại hội quyết định bằng biểu quyết giơ tay.</w:t>
      </w:r>
    </w:p>
    <w:p w14:paraId="0576F867" w14:textId="77777777" w:rsidR="006478B1" w:rsidRPr="003C47D6" w:rsidRDefault="006478B1" w:rsidP="002400DD">
      <w:pPr>
        <w:spacing w:after="0" w:line="240" w:lineRule="auto"/>
        <w:ind w:left="567"/>
        <w:jc w:val="both"/>
        <w:rPr>
          <w:rFonts w:ascii="Times New Roman" w:eastAsia="Calibri" w:hAnsi="Times New Roman" w:cs="Times New Roman"/>
          <w:sz w:val="28"/>
          <w:szCs w:val="28"/>
        </w:rPr>
      </w:pPr>
      <w:r w:rsidRPr="003C47D6">
        <w:rPr>
          <w:rFonts w:ascii="Times New Roman" w:eastAsia="Calibri" w:hAnsi="Times New Roman" w:cs="Times New Roman"/>
          <w:b/>
          <w:bCs/>
          <w:sz w:val="28"/>
          <w:szCs w:val="28"/>
          <w:u w:val="single"/>
        </w:rPr>
        <w:t>Điều 5</w:t>
      </w:r>
      <w:r w:rsidRPr="003C47D6">
        <w:rPr>
          <w:rFonts w:ascii="Times New Roman" w:eastAsia="Calibri" w:hAnsi="Times New Roman" w:cs="Times New Roman"/>
          <w:sz w:val="28"/>
          <w:szCs w:val="28"/>
        </w:rPr>
        <w:t>: Nhiệm vụ của Đoàn thư ký:</w:t>
      </w:r>
    </w:p>
    <w:p w14:paraId="40243DE4" w14:textId="77777777" w:rsidR="006478B1" w:rsidRPr="003C47D6" w:rsidRDefault="006478B1" w:rsidP="002400DD">
      <w:pPr>
        <w:spacing w:after="0" w:line="240" w:lineRule="auto"/>
        <w:ind w:firstLine="567"/>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1. Ghi biên bản các buổi làm việc, tổng hợp ý kiến phát biểu và biểu quyết trong đại hội.</w:t>
      </w:r>
    </w:p>
    <w:p w14:paraId="49672FB1" w14:textId="77777777" w:rsidR="006478B1" w:rsidRPr="003C47D6" w:rsidRDefault="006478B1" w:rsidP="002400DD">
      <w:pPr>
        <w:spacing w:after="0" w:line="240" w:lineRule="auto"/>
        <w:ind w:firstLine="567"/>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2. Dự thảo Nghị quyết thông qua Đoàn Chủ tịch trình Đại hội.</w:t>
      </w:r>
    </w:p>
    <w:p w14:paraId="169D674E" w14:textId="77777777" w:rsidR="006478B1" w:rsidRPr="003C47D6" w:rsidRDefault="006478B1" w:rsidP="002400DD">
      <w:pPr>
        <w:spacing w:after="0" w:line="240" w:lineRule="auto"/>
        <w:ind w:firstLine="567"/>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3. Tiếp nhận phiếu đăng ký phát biểu, các văn bản tham luận, ý kiến kiến nghị của Đại biểu, thư từ, công văn các nơi gửi đến đại hội.</w:t>
      </w:r>
    </w:p>
    <w:p w14:paraId="2F90D22F" w14:textId="77777777" w:rsidR="006478B1" w:rsidRPr="003C47D6" w:rsidRDefault="006478B1" w:rsidP="002400DD">
      <w:pPr>
        <w:spacing w:after="0" w:line="240" w:lineRule="auto"/>
        <w:ind w:left="567"/>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 xml:space="preserve">4. Bảo quản, thu nộp đầy đủ hồ sơ, số liệu Đại hội về Đoàn Chủ tịch. </w:t>
      </w:r>
    </w:p>
    <w:p w14:paraId="61DC2D6A" w14:textId="77777777" w:rsidR="006478B1" w:rsidRPr="003C47D6" w:rsidRDefault="006478B1" w:rsidP="006478B1">
      <w:pPr>
        <w:spacing w:after="0" w:line="240" w:lineRule="auto"/>
        <w:ind w:firstLine="720"/>
        <w:jc w:val="both"/>
        <w:rPr>
          <w:rFonts w:ascii="Times New Roman" w:eastAsia="Calibri" w:hAnsi="Times New Roman" w:cs="Times New Roman"/>
          <w:b/>
          <w:sz w:val="28"/>
          <w:szCs w:val="28"/>
        </w:rPr>
      </w:pPr>
      <w:r w:rsidRPr="003C47D6">
        <w:rPr>
          <w:rFonts w:ascii="Times New Roman" w:eastAsia="Calibri" w:hAnsi="Times New Roman" w:cs="Times New Roman"/>
          <w:b/>
          <w:sz w:val="28"/>
          <w:szCs w:val="28"/>
        </w:rPr>
        <w:lastRenderedPageBreak/>
        <w:t>III. Ban thẩm tra tư cách đại biểu:</w:t>
      </w:r>
    </w:p>
    <w:p w14:paraId="56C71B44" w14:textId="77777777"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b/>
          <w:sz w:val="28"/>
          <w:szCs w:val="28"/>
          <w:u w:val="single"/>
        </w:rPr>
        <w:t>Điều 6</w:t>
      </w:r>
      <w:r w:rsidRPr="003C47D6">
        <w:rPr>
          <w:rFonts w:ascii="Times New Roman" w:eastAsia="Calibri" w:hAnsi="Times New Roman" w:cs="Times New Roman"/>
          <w:sz w:val="28"/>
          <w:szCs w:val="28"/>
        </w:rPr>
        <w:t>: Đại hội quyết định số lượng, cơ cấu, thành phần và danh sách Ban thẩm tra tư cách đại biểu trong số đại biểu chính thức của đại hội, do đại hội bầu ra bằng hình thức biểu quyết.</w:t>
      </w:r>
    </w:p>
    <w:p w14:paraId="2F6DDECA" w14:textId="77777777"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Nhiệm vụ của Ban thẩm tra tư cách đại biểu:</w:t>
      </w:r>
    </w:p>
    <w:p w14:paraId="2508B21E" w14:textId="33860E1A"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1. Căn cứ vào tiêu chuẩn đại biểu và các nguyên tắc để xem xét tư cách đại biểu</w:t>
      </w:r>
      <w:r w:rsidR="003C47D6">
        <w:rPr>
          <w:rFonts w:ascii="Times New Roman" w:eastAsia="Calibri" w:hAnsi="Times New Roman" w:cs="Times New Roman"/>
          <w:sz w:val="28"/>
          <w:szCs w:val="28"/>
        </w:rPr>
        <w:t xml:space="preserve"> </w:t>
      </w:r>
      <w:r w:rsidRPr="003C47D6">
        <w:rPr>
          <w:rFonts w:ascii="Times New Roman" w:eastAsia="Calibri" w:hAnsi="Times New Roman" w:cs="Times New Roman"/>
          <w:sz w:val="28"/>
          <w:szCs w:val="28"/>
        </w:rPr>
        <w:t>(cả đại biểu ban chấp hành đương nhiệm, đại biểu bầu và đại biểu chỉ đinh)</w:t>
      </w:r>
    </w:p>
    <w:p w14:paraId="59A5EE5B" w14:textId="77777777"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2. Tổng hợp, phân tích và báo cáo về tình hình đại biểu</w:t>
      </w:r>
    </w:p>
    <w:p w14:paraId="4DB60182" w14:textId="77777777"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3. Xem xét các đơn thư khiếu nại, tố cáo có liên quan đến đại biểu gửi đến trước ngày đại hội khai mạc 30 ngày.</w:t>
      </w:r>
    </w:p>
    <w:p w14:paraId="5A64BA02" w14:textId="77777777"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4. Báo cáo kết quả việc thẩm tra tư cách đại biểu tại đại hội, đại hội thảo luận và quyết định bằng biểu quyết giơ tay.</w:t>
      </w:r>
    </w:p>
    <w:p w14:paraId="6540BA23" w14:textId="77777777"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sz w:val="28"/>
          <w:szCs w:val="28"/>
        </w:rPr>
        <w:t>5. Ban thẩm tra tư cách đại biểu của đại hội chấm dứt nhiệm vụ sau khi đại hội biểu quyết thông qua tư cách đại biểu.</w:t>
      </w:r>
    </w:p>
    <w:p w14:paraId="7F31C1A1" w14:textId="77777777" w:rsidR="006478B1" w:rsidRPr="003C47D6" w:rsidRDefault="006478B1" w:rsidP="006478B1">
      <w:pPr>
        <w:spacing w:after="0" w:line="240" w:lineRule="auto"/>
        <w:ind w:firstLine="720"/>
        <w:jc w:val="both"/>
        <w:rPr>
          <w:rFonts w:ascii="Times New Roman" w:eastAsia="Calibri" w:hAnsi="Times New Roman" w:cs="Times New Roman"/>
          <w:b/>
          <w:bCs/>
          <w:sz w:val="28"/>
          <w:szCs w:val="28"/>
        </w:rPr>
      </w:pPr>
      <w:r w:rsidRPr="003C47D6">
        <w:rPr>
          <w:rFonts w:ascii="Times New Roman" w:eastAsia="Calibri" w:hAnsi="Times New Roman" w:cs="Times New Roman"/>
          <w:b/>
          <w:bCs/>
          <w:sz w:val="28"/>
          <w:szCs w:val="28"/>
        </w:rPr>
        <w:t xml:space="preserve">IV. Phát biểu trong đại hội </w:t>
      </w:r>
    </w:p>
    <w:p w14:paraId="32DE336D" w14:textId="77777777" w:rsidR="006478B1" w:rsidRPr="003C47D6" w:rsidRDefault="006478B1" w:rsidP="006478B1">
      <w:pPr>
        <w:spacing w:after="0" w:line="240" w:lineRule="auto"/>
        <w:ind w:firstLine="720"/>
        <w:jc w:val="both"/>
        <w:rPr>
          <w:rFonts w:ascii="Times New Roman" w:eastAsia="Calibri" w:hAnsi="Times New Roman" w:cs="Times New Roman"/>
          <w:sz w:val="28"/>
          <w:szCs w:val="28"/>
        </w:rPr>
      </w:pPr>
      <w:r w:rsidRPr="003C47D6">
        <w:rPr>
          <w:rFonts w:ascii="Times New Roman" w:eastAsia="Calibri" w:hAnsi="Times New Roman" w:cs="Times New Roman"/>
          <w:b/>
          <w:bCs/>
          <w:sz w:val="28"/>
          <w:szCs w:val="28"/>
          <w:u w:val="single"/>
        </w:rPr>
        <w:t>Điều 7</w:t>
      </w:r>
      <w:r w:rsidRPr="003C47D6">
        <w:rPr>
          <w:rFonts w:ascii="Times New Roman" w:eastAsia="Calibri" w:hAnsi="Times New Roman" w:cs="Times New Roman"/>
          <w:sz w:val="28"/>
          <w:szCs w:val="28"/>
        </w:rPr>
        <w:t>: Đại biểu muốn phát biểu ý kiến phải đăng ký với Đoàn Chủ tịch (qua Đoàn thư ký). Khi được Đoàn Chủ tịch đồng ý mới được phát biểu. Bài phát biểu phải chuẩn bị tốt nội dung. Thời lượng không quá 10 phút. Những bài viết để phát biểu nhưng không có điều kiện phát biểu tại Đại hội được gửi về Đoàn Chủ tịch và có giá trị như bài phát biểu trực tiếp tại Đại hội.</w:t>
      </w:r>
    </w:p>
    <w:p w14:paraId="7CF7584B"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38033DFE"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6F6DFFC7"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69FA7292"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480A3FDA"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4C406EDA"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5EE9872C"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3FF384FE"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7C41CE39"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03916BA1"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7CDAA9F8"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6BB78EEB"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7BF2C913"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2C18D9E9"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506C8ACC"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6F159510"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2A0488AA"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0AFBB35C"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751C7C7A" w14:textId="77777777" w:rsidR="006478B1" w:rsidRPr="003C47D6" w:rsidRDefault="006478B1" w:rsidP="006478B1">
      <w:pPr>
        <w:spacing w:after="0" w:line="312" w:lineRule="auto"/>
        <w:ind w:left="2160" w:firstLine="720"/>
        <w:jc w:val="both"/>
        <w:rPr>
          <w:rFonts w:ascii="Times New Roman" w:eastAsia="Calibri" w:hAnsi="Times New Roman" w:cs="Times New Roman"/>
          <w:b/>
          <w:bCs/>
          <w:sz w:val="28"/>
          <w:szCs w:val="28"/>
          <w:lang w:val="vi-VN"/>
        </w:rPr>
      </w:pPr>
    </w:p>
    <w:p w14:paraId="60E04D07" w14:textId="77777777" w:rsidR="00FD42E6" w:rsidRPr="003C47D6" w:rsidRDefault="00FD42E6">
      <w:pPr>
        <w:rPr>
          <w:lang w:val="vi-VN"/>
        </w:rPr>
      </w:pPr>
    </w:p>
    <w:sectPr w:rsidR="00FD42E6" w:rsidRPr="003C47D6" w:rsidSect="006478B1">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8B1"/>
    <w:rsid w:val="0020054C"/>
    <w:rsid w:val="002400DD"/>
    <w:rsid w:val="002B1134"/>
    <w:rsid w:val="003C47D6"/>
    <w:rsid w:val="006478B1"/>
    <w:rsid w:val="006A2D18"/>
    <w:rsid w:val="00C27B3D"/>
    <w:rsid w:val="00FD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6966"/>
  <w15:docId w15:val="{7A026299-2CE7-4F0A-89B3-7B7E1AD6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Thanh Tu</cp:lastModifiedBy>
  <cp:revision>6</cp:revision>
  <dcterms:created xsi:type="dcterms:W3CDTF">2022-09-28T07:20:00Z</dcterms:created>
  <dcterms:modified xsi:type="dcterms:W3CDTF">2025-10-09T01:32:00Z</dcterms:modified>
</cp:coreProperties>
</file>